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C0D" w:rsidRDefault="00554C0D">
      <w:pPr>
        <w:rPr>
          <w:lang w:val="nl-NL"/>
        </w:rPr>
      </w:pPr>
    </w:p>
    <w:p w:rsidR="00CF70C7" w:rsidRPr="001B74D4" w:rsidRDefault="008528FE">
      <w:pPr>
        <w:rPr>
          <w:b/>
          <w:color w:val="0070C0"/>
          <w:sz w:val="28"/>
          <w:lang w:val="nl-NL"/>
        </w:rPr>
      </w:pPr>
      <w:r w:rsidRPr="001B74D4">
        <w:rPr>
          <w:b/>
          <w:color w:val="0070C0"/>
          <w:sz w:val="28"/>
          <w:lang w:val="nl-NL"/>
        </w:rPr>
        <w:t xml:space="preserve">Specifieke punten t.a.v. rouw bij overlijden van een dierbare in tijden van Coronacrisis. </w:t>
      </w:r>
    </w:p>
    <w:p w:rsidR="00B00FA1" w:rsidRPr="001B74D4" w:rsidRDefault="008528FE" w:rsidP="008528FE">
      <w:pPr>
        <w:rPr>
          <w:b/>
          <w:bCs/>
          <w:color w:val="0070C0"/>
          <w:lang w:val="nl-NL"/>
        </w:rPr>
      </w:pPr>
      <w:r w:rsidRPr="001B74D4">
        <w:rPr>
          <w:b/>
          <w:bCs/>
          <w:color w:val="0070C0"/>
          <w:lang w:val="nl-NL"/>
        </w:rPr>
        <w:t>Uitvaarten en herdenkingen</w:t>
      </w:r>
    </w:p>
    <w:p w:rsidR="008528FE" w:rsidRPr="00642DBA" w:rsidRDefault="00353976" w:rsidP="008528FE">
      <w:pPr>
        <w:rPr>
          <w:b/>
          <w:bCs/>
          <w:lang w:val="nl-NL"/>
        </w:rPr>
      </w:pPr>
      <w:r>
        <w:rPr>
          <w:lang w:val="nl-NL"/>
        </w:rPr>
        <w:t xml:space="preserve">Er zullen beperkingen zijn ten aanzien van de uitvaart en zorg na overlijden van uw dierbare. </w:t>
      </w:r>
      <w:r w:rsidR="00642DBA" w:rsidRPr="008528FE">
        <w:rPr>
          <w:lang w:val="nl-NL"/>
        </w:rPr>
        <w:t xml:space="preserve">Vele naasten zullen niet naar de </w:t>
      </w:r>
      <w:r>
        <w:rPr>
          <w:lang w:val="nl-NL"/>
        </w:rPr>
        <w:t>u</w:t>
      </w:r>
      <w:r w:rsidR="00642DBA">
        <w:rPr>
          <w:lang w:val="nl-NL"/>
        </w:rPr>
        <w:t>itvaart</w:t>
      </w:r>
      <w:r w:rsidR="00642DBA" w:rsidRPr="008528FE">
        <w:rPr>
          <w:lang w:val="nl-NL"/>
        </w:rPr>
        <w:t xml:space="preserve"> mogen of kunnen vanwege de regels rondom het Coronavirus.</w:t>
      </w:r>
      <w:r w:rsidR="00642DBA">
        <w:rPr>
          <w:lang w:val="nl-NL"/>
        </w:rPr>
        <w:t xml:space="preserve"> </w:t>
      </w:r>
      <w:r w:rsidR="00642DBA" w:rsidRPr="008528FE">
        <w:rPr>
          <w:lang w:val="nl-NL"/>
        </w:rPr>
        <w:t xml:space="preserve"> </w:t>
      </w:r>
      <w:r w:rsidR="008528FE" w:rsidRPr="008528FE">
        <w:rPr>
          <w:lang w:val="nl-NL"/>
        </w:rPr>
        <w:t xml:space="preserve">Vraag uw uitvaartondernemer naar de laatste richtlijnen over het herdenkingen van overleden </w:t>
      </w:r>
      <w:r w:rsidR="008528FE">
        <w:rPr>
          <w:lang w:val="nl-NL"/>
        </w:rPr>
        <w:t xml:space="preserve">dierbaren. Zie ook: </w:t>
      </w:r>
      <w:hyperlink r:id="rId7" w:history="1">
        <w:r w:rsidR="00DB184C">
          <w:rPr>
            <w:rStyle w:val="Hyperlink"/>
            <w:lang w:val="nl-NL"/>
          </w:rPr>
          <w:t>Rijksoverheid - Uitvaarten - Corona</w:t>
        </w:r>
      </w:hyperlink>
    </w:p>
    <w:p w:rsidR="008528FE" w:rsidRPr="008528FE" w:rsidRDefault="008528FE" w:rsidP="008528FE">
      <w:pPr>
        <w:spacing w:after="0"/>
        <w:rPr>
          <w:lang w:val="nl-NL"/>
        </w:rPr>
      </w:pPr>
      <w:r w:rsidRPr="008528FE">
        <w:rPr>
          <w:lang w:val="nl-NL"/>
        </w:rPr>
        <w:t xml:space="preserve">In normale tijden kan een </w:t>
      </w:r>
      <w:r w:rsidR="001B74D4">
        <w:rPr>
          <w:lang w:val="nl-NL"/>
        </w:rPr>
        <w:t>uitvaart</w:t>
      </w:r>
      <w:r w:rsidRPr="008528FE">
        <w:rPr>
          <w:lang w:val="nl-NL"/>
        </w:rPr>
        <w:t xml:space="preserve"> heel belangrijk zijn</w:t>
      </w:r>
      <w:r w:rsidR="00353976">
        <w:rPr>
          <w:lang w:val="nl-NL"/>
        </w:rPr>
        <w:t>.</w:t>
      </w:r>
      <w:r w:rsidRPr="008528FE">
        <w:rPr>
          <w:lang w:val="nl-NL"/>
        </w:rPr>
        <w:t xml:space="preserve"> </w:t>
      </w:r>
    </w:p>
    <w:p w:rsidR="008528FE" w:rsidRPr="008528FE" w:rsidRDefault="00353976" w:rsidP="008528FE">
      <w:pPr>
        <w:pStyle w:val="ListParagraph"/>
        <w:numPr>
          <w:ilvl w:val="0"/>
          <w:numId w:val="2"/>
        </w:numPr>
        <w:spacing w:after="0"/>
        <w:rPr>
          <w:lang w:val="nl-NL"/>
        </w:rPr>
      </w:pPr>
      <w:r>
        <w:rPr>
          <w:lang w:val="nl-NL"/>
        </w:rPr>
        <w:t xml:space="preserve">Een </w:t>
      </w:r>
      <w:r w:rsidR="001B74D4">
        <w:rPr>
          <w:lang w:val="nl-NL"/>
        </w:rPr>
        <w:t xml:space="preserve">uitvaart </w:t>
      </w:r>
      <w:r>
        <w:rPr>
          <w:lang w:val="nl-NL"/>
        </w:rPr>
        <w:t xml:space="preserve">helpt bij </w:t>
      </w:r>
      <w:bookmarkStart w:id="0" w:name="_GoBack"/>
      <w:bookmarkEnd w:id="0"/>
      <w:r w:rsidR="008528FE" w:rsidRPr="008528FE">
        <w:rPr>
          <w:lang w:val="nl-NL"/>
        </w:rPr>
        <w:t>de realisatie dat de dierbare echt overleden is</w:t>
      </w:r>
      <w:r>
        <w:rPr>
          <w:lang w:val="nl-NL"/>
        </w:rPr>
        <w:t>.</w:t>
      </w:r>
    </w:p>
    <w:p w:rsidR="008528FE" w:rsidRPr="008528FE" w:rsidRDefault="00353976" w:rsidP="008528FE">
      <w:pPr>
        <w:numPr>
          <w:ilvl w:val="0"/>
          <w:numId w:val="2"/>
        </w:numPr>
        <w:spacing w:after="0"/>
        <w:rPr>
          <w:lang w:val="nl-NL"/>
        </w:rPr>
      </w:pPr>
      <w:r>
        <w:rPr>
          <w:lang w:val="nl-NL"/>
        </w:rPr>
        <w:t>Het biedt</w:t>
      </w:r>
      <w:r w:rsidR="008528FE">
        <w:rPr>
          <w:lang w:val="nl-NL"/>
        </w:rPr>
        <w:t xml:space="preserve"> de gelegenheid om gedachten over de overledene te uiten en te delen en om formeel afscheid te nemen. </w:t>
      </w:r>
    </w:p>
    <w:p w:rsidR="008528FE" w:rsidRPr="008528FE" w:rsidRDefault="00353976" w:rsidP="008528FE">
      <w:pPr>
        <w:numPr>
          <w:ilvl w:val="0"/>
          <w:numId w:val="2"/>
        </w:numPr>
        <w:spacing w:after="0"/>
        <w:rPr>
          <w:lang w:val="nl-NL"/>
        </w:rPr>
      </w:pPr>
      <w:r>
        <w:rPr>
          <w:lang w:val="nl-NL"/>
        </w:rPr>
        <w:t>Het brengt</w:t>
      </w:r>
      <w:r w:rsidR="008528FE" w:rsidRPr="008528FE">
        <w:rPr>
          <w:lang w:val="nl-NL"/>
        </w:rPr>
        <w:t xml:space="preserve"> naasten van de </w:t>
      </w:r>
      <w:r>
        <w:rPr>
          <w:lang w:val="nl-NL"/>
        </w:rPr>
        <w:t>overledene</w:t>
      </w:r>
      <w:r w:rsidRPr="008528FE">
        <w:rPr>
          <w:lang w:val="nl-NL"/>
        </w:rPr>
        <w:t xml:space="preserve"> </w:t>
      </w:r>
      <w:r w:rsidR="008528FE" w:rsidRPr="008528FE">
        <w:rPr>
          <w:lang w:val="nl-NL"/>
        </w:rPr>
        <w:t>bij elkaar, zodat men ook verdriet kan delen</w:t>
      </w:r>
      <w:r>
        <w:rPr>
          <w:lang w:val="nl-NL"/>
        </w:rPr>
        <w:t>.</w:t>
      </w:r>
    </w:p>
    <w:p w:rsidR="008528FE" w:rsidRPr="008528FE" w:rsidRDefault="008528FE" w:rsidP="008528FE">
      <w:pPr>
        <w:rPr>
          <w:lang w:val="nl-NL"/>
        </w:rPr>
      </w:pPr>
      <w:r w:rsidRPr="008528FE">
        <w:rPr>
          <w:lang w:val="nl-NL"/>
        </w:rPr>
        <w:t xml:space="preserve">Al deze functies kunnen nu geen of onvoldoende plek krijgen. </w:t>
      </w:r>
    </w:p>
    <w:p w:rsidR="008528FE" w:rsidRPr="008528FE" w:rsidRDefault="008528FE" w:rsidP="00642DBA">
      <w:pPr>
        <w:spacing w:after="0"/>
        <w:rPr>
          <w:b/>
          <w:bCs/>
          <w:lang w:val="nl-NL"/>
        </w:rPr>
      </w:pPr>
      <w:r w:rsidRPr="008528FE">
        <w:rPr>
          <w:b/>
          <w:bCs/>
          <w:lang w:val="nl-NL"/>
        </w:rPr>
        <w:t xml:space="preserve">Hoe kan </w:t>
      </w:r>
      <w:r w:rsidR="00937FFD">
        <w:rPr>
          <w:b/>
          <w:bCs/>
          <w:lang w:val="nl-NL"/>
        </w:rPr>
        <w:t>u uzelf</w:t>
      </w:r>
      <w:r w:rsidRPr="008528FE">
        <w:rPr>
          <w:b/>
          <w:bCs/>
          <w:lang w:val="nl-NL"/>
        </w:rPr>
        <w:t xml:space="preserve"> helpen</w:t>
      </w:r>
    </w:p>
    <w:p w:rsidR="00937FFD" w:rsidRDefault="008528FE" w:rsidP="00642DBA">
      <w:pPr>
        <w:spacing w:after="0"/>
        <w:rPr>
          <w:lang w:val="nl-NL"/>
        </w:rPr>
      </w:pPr>
      <w:r w:rsidRPr="008528FE">
        <w:rPr>
          <w:lang w:val="nl-NL"/>
        </w:rPr>
        <w:t xml:space="preserve">Als u niet bij de uitvaart kunt zijn, </w:t>
      </w:r>
    </w:p>
    <w:p w:rsidR="00937FFD" w:rsidRPr="00642DBA" w:rsidRDefault="00642DBA" w:rsidP="00642DBA">
      <w:pPr>
        <w:pStyle w:val="ListParagraph"/>
        <w:numPr>
          <w:ilvl w:val="0"/>
          <w:numId w:val="3"/>
        </w:numPr>
        <w:spacing w:after="0"/>
        <w:rPr>
          <w:lang w:val="nl-NL"/>
        </w:rPr>
      </w:pPr>
      <w:r>
        <w:rPr>
          <w:lang w:val="nl-NL"/>
        </w:rPr>
        <w:t>U kunt zich</w:t>
      </w:r>
      <w:r w:rsidR="008528FE" w:rsidRPr="00642DBA">
        <w:rPr>
          <w:lang w:val="nl-NL"/>
        </w:rPr>
        <w:t xml:space="preserve"> toch </w:t>
      </w:r>
      <w:r>
        <w:rPr>
          <w:lang w:val="nl-NL"/>
        </w:rPr>
        <w:t xml:space="preserve">betrokken </w:t>
      </w:r>
      <w:r w:rsidR="008528FE" w:rsidRPr="00642DBA">
        <w:rPr>
          <w:lang w:val="nl-NL"/>
        </w:rPr>
        <w:t xml:space="preserve">voelen </w:t>
      </w:r>
      <w:r>
        <w:rPr>
          <w:lang w:val="nl-NL"/>
        </w:rPr>
        <w:t>bij de uitvaart</w:t>
      </w:r>
      <w:r w:rsidR="008528FE" w:rsidRPr="00642DBA">
        <w:rPr>
          <w:lang w:val="nl-NL"/>
        </w:rPr>
        <w:t>. D</w:t>
      </w:r>
      <w:r w:rsidR="00937FFD" w:rsidRPr="00642DBA">
        <w:rPr>
          <w:lang w:val="nl-NL"/>
        </w:rPr>
        <w:t>e uitvaart kan opgenomen worden, via spraakrecorder, vid</w:t>
      </w:r>
      <w:r w:rsidRPr="00642DBA">
        <w:rPr>
          <w:lang w:val="nl-NL"/>
        </w:rPr>
        <w:t>eo</w:t>
      </w:r>
      <w:r w:rsidR="00937FFD" w:rsidRPr="00642DBA">
        <w:rPr>
          <w:lang w:val="nl-NL"/>
        </w:rPr>
        <w:t xml:space="preserve"> of</w:t>
      </w:r>
      <w:r w:rsidR="008528FE" w:rsidRPr="00642DBA">
        <w:rPr>
          <w:lang w:val="nl-NL"/>
        </w:rPr>
        <w:t xml:space="preserve"> soms </w:t>
      </w:r>
      <w:r>
        <w:rPr>
          <w:lang w:val="nl-NL"/>
        </w:rPr>
        <w:t xml:space="preserve">kan er </w:t>
      </w:r>
      <w:r w:rsidR="008528FE" w:rsidRPr="00642DBA">
        <w:rPr>
          <w:lang w:val="nl-NL"/>
        </w:rPr>
        <w:t>zelf</w:t>
      </w:r>
      <w:r w:rsidR="00937FFD" w:rsidRPr="00642DBA">
        <w:rPr>
          <w:lang w:val="nl-NL"/>
        </w:rPr>
        <w:t>s</w:t>
      </w:r>
      <w:r w:rsidR="008528FE" w:rsidRPr="00642DBA">
        <w:rPr>
          <w:lang w:val="nl-NL"/>
        </w:rPr>
        <w:t xml:space="preserve"> een </w:t>
      </w:r>
      <w:r w:rsidRPr="00642DBA">
        <w:rPr>
          <w:lang w:val="nl-NL"/>
        </w:rPr>
        <w:t>livestream</w:t>
      </w:r>
      <w:r w:rsidR="00937FFD" w:rsidRPr="00642DBA">
        <w:rPr>
          <w:lang w:val="nl-NL"/>
        </w:rPr>
        <w:t xml:space="preserve"> gemaakt worden. </w:t>
      </w:r>
      <w:r>
        <w:rPr>
          <w:lang w:val="nl-NL"/>
        </w:rPr>
        <w:t>U</w:t>
      </w:r>
      <w:r w:rsidR="00937FFD" w:rsidRPr="00642DBA">
        <w:rPr>
          <w:lang w:val="nl-NL"/>
        </w:rPr>
        <w:t xml:space="preserve"> k</w:t>
      </w:r>
      <w:r>
        <w:rPr>
          <w:lang w:val="nl-NL"/>
        </w:rPr>
        <w:t>unt</w:t>
      </w:r>
      <w:r w:rsidR="00937FFD" w:rsidRPr="00642DBA">
        <w:rPr>
          <w:lang w:val="nl-NL"/>
        </w:rPr>
        <w:t xml:space="preserve"> zelf een boodschap uitschrijven en voor laten lezen</w:t>
      </w:r>
      <w:r w:rsidR="00353976">
        <w:rPr>
          <w:lang w:val="nl-NL"/>
        </w:rPr>
        <w:t xml:space="preserve">. Of een boodschap </w:t>
      </w:r>
      <w:r w:rsidR="00937FFD" w:rsidRPr="00642DBA">
        <w:rPr>
          <w:lang w:val="nl-NL"/>
        </w:rPr>
        <w:t xml:space="preserve">opnemen en af laten spelen. Vraag uw uitvaartondernemer </w:t>
      </w:r>
      <w:r w:rsidR="00353976">
        <w:rPr>
          <w:lang w:val="nl-NL"/>
        </w:rPr>
        <w:t xml:space="preserve">hierbij </w:t>
      </w:r>
      <w:r w:rsidR="00937FFD" w:rsidRPr="00642DBA">
        <w:rPr>
          <w:lang w:val="nl-NL"/>
        </w:rPr>
        <w:t xml:space="preserve">om advies. </w:t>
      </w:r>
    </w:p>
    <w:p w:rsidR="00937FFD" w:rsidRPr="00642DBA" w:rsidRDefault="00937FFD" w:rsidP="0077590C">
      <w:pPr>
        <w:pStyle w:val="ListParagraph"/>
        <w:numPr>
          <w:ilvl w:val="0"/>
          <w:numId w:val="3"/>
        </w:numPr>
        <w:rPr>
          <w:lang w:val="nl-NL"/>
        </w:rPr>
      </w:pPr>
      <w:r w:rsidRPr="00642DBA">
        <w:rPr>
          <w:lang w:val="nl-NL"/>
        </w:rPr>
        <w:t>U kunt op het moment van de uitvaart thuis stilstaan bij de uitvaart of uw eigen herdenkingsritueel thuis uitvoeren. Voorbeelden hiervan zijn: het bekijken van foto</w:t>
      </w:r>
      <w:r w:rsidR="00642DBA" w:rsidRPr="00642DBA">
        <w:rPr>
          <w:lang w:val="nl-NL"/>
        </w:rPr>
        <w:t>’s, het afs</w:t>
      </w:r>
      <w:r w:rsidRPr="00642DBA">
        <w:rPr>
          <w:lang w:val="nl-NL"/>
        </w:rPr>
        <w:t>pelen van de favoriete muziek van uw dierbare, een briefje schrijven aan uw dierbare, een</w:t>
      </w:r>
      <w:r w:rsidRPr="00937FFD">
        <w:rPr>
          <w:lang w:val="nl-NL"/>
        </w:rPr>
        <w:t xml:space="preserve"> kaars aansteken of andere rituelen die voor uw gebruikelijk zijn. </w:t>
      </w:r>
      <w:r w:rsidR="008528FE" w:rsidRPr="00937FFD">
        <w:rPr>
          <w:lang w:val="nl-NL"/>
        </w:rPr>
        <w:t xml:space="preserve"> </w:t>
      </w:r>
    </w:p>
    <w:p w:rsidR="00937FFD" w:rsidRPr="00642DBA" w:rsidRDefault="003516F1" w:rsidP="008742B1">
      <w:pPr>
        <w:pStyle w:val="ListParagraph"/>
        <w:numPr>
          <w:ilvl w:val="0"/>
          <w:numId w:val="3"/>
        </w:numPr>
        <w:rPr>
          <w:lang w:val="nl-NL"/>
        </w:rPr>
      </w:pPr>
      <w:r>
        <w:rPr>
          <w:lang w:val="nl-NL"/>
        </w:rPr>
        <w:t xml:space="preserve">U kunt aan </w:t>
      </w:r>
      <w:r w:rsidR="00937FFD" w:rsidRPr="00937FFD">
        <w:rPr>
          <w:lang w:val="nl-NL"/>
        </w:rPr>
        <w:t xml:space="preserve">degene die wel bij de uitvaart aanwezig waren </w:t>
      </w:r>
      <w:r>
        <w:rPr>
          <w:lang w:val="nl-NL"/>
        </w:rPr>
        <w:t xml:space="preserve">vragen </w:t>
      </w:r>
      <w:r w:rsidR="00937FFD" w:rsidRPr="00937FFD">
        <w:rPr>
          <w:lang w:val="nl-NL"/>
        </w:rPr>
        <w:t>om u na afloop te bellen, zodat u kunt horen hoe de uitvaart is verlopen . Neem ook de tijd om herinneringen van uw die</w:t>
      </w:r>
      <w:r w:rsidR="00642DBA">
        <w:rPr>
          <w:lang w:val="nl-NL"/>
        </w:rPr>
        <w:t>r</w:t>
      </w:r>
      <w:r w:rsidR="00937FFD" w:rsidRPr="00937FFD">
        <w:rPr>
          <w:lang w:val="nl-NL"/>
        </w:rPr>
        <w:t xml:space="preserve">bare te delen.  </w:t>
      </w:r>
    </w:p>
    <w:p w:rsidR="00937FFD" w:rsidRPr="00937FFD" w:rsidRDefault="00937FFD" w:rsidP="00C71496">
      <w:pPr>
        <w:pStyle w:val="ListParagraph"/>
        <w:numPr>
          <w:ilvl w:val="0"/>
          <w:numId w:val="3"/>
        </w:numPr>
        <w:rPr>
          <w:lang w:val="nl-NL"/>
        </w:rPr>
      </w:pPr>
      <w:r w:rsidRPr="00937FFD">
        <w:rPr>
          <w:lang w:val="nl-NL"/>
        </w:rPr>
        <w:t>Het is altijd mogelijk om op een later tijdstip een uitgebreide herdenking te houden</w:t>
      </w:r>
      <w:r>
        <w:rPr>
          <w:lang w:val="nl-NL"/>
        </w:rPr>
        <w:t>, als de restricties van de Corona-crisis zijn opgeheven.</w:t>
      </w:r>
      <w:r w:rsidRPr="00937FFD">
        <w:rPr>
          <w:lang w:val="nl-NL"/>
        </w:rPr>
        <w:t xml:space="preserve"> </w:t>
      </w:r>
    </w:p>
    <w:p w:rsidR="008528FE" w:rsidRPr="00937FFD" w:rsidRDefault="00937FFD" w:rsidP="003516F1">
      <w:pPr>
        <w:spacing w:after="0"/>
        <w:rPr>
          <w:b/>
          <w:bCs/>
          <w:lang w:val="nl-NL"/>
        </w:rPr>
      </w:pPr>
      <w:r w:rsidRPr="00937FFD">
        <w:rPr>
          <w:b/>
          <w:bCs/>
          <w:lang w:val="nl-NL"/>
        </w:rPr>
        <w:t>Hoe kan u anderen helpen</w:t>
      </w:r>
    </w:p>
    <w:p w:rsidR="008528FE" w:rsidRPr="00642DBA" w:rsidRDefault="00937FFD" w:rsidP="003516F1">
      <w:pPr>
        <w:spacing w:after="0"/>
        <w:rPr>
          <w:lang w:val="nl-NL"/>
        </w:rPr>
      </w:pPr>
      <w:r w:rsidRPr="00937FFD">
        <w:rPr>
          <w:lang w:val="nl-NL"/>
        </w:rPr>
        <w:t>Als het voor u wel mogelijk is om de uitvaart bij te wonen, vraag na of het mogelijk is foto’s te maken of de uitvaart op te nemen of een livestream op te zetten</w:t>
      </w:r>
      <w:r w:rsidR="00642DBA">
        <w:rPr>
          <w:lang w:val="nl-NL"/>
        </w:rPr>
        <w:t xml:space="preserve">. U kan </w:t>
      </w:r>
      <w:r w:rsidR="00353976">
        <w:rPr>
          <w:lang w:val="nl-NL"/>
        </w:rPr>
        <w:t xml:space="preserve">aan </w:t>
      </w:r>
      <w:r w:rsidR="00642DBA">
        <w:rPr>
          <w:lang w:val="nl-NL"/>
        </w:rPr>
        <w:t xml:space="preserve">mensen die niet bij de uitvaart aanwezig </w:t>
      </w:r>
      <w:r w:rsidR="00353976">
        <w:rPr>
          <w:lang w:val="nl-NL"/>
        </w:rPr>
        <w:t xml:space="preserve">zijn </w:t>
      </w:r>
      <w:r w:rsidR="00642DBA">
        <w:rPr>
          <w:lang w:val="nl-NL"/>
        </w:rPr>
        <w:t>vragen een bericht op te schrijven of op te nemen</w:t>
      </w:r>
      <w:r w:rsidR="00353976">
        <w:rPr>
          <w:lang w:val="nl-NL"/>
        </w:rPr>
        <w:t xml:space="preserve">. Dit kan eventueel </w:t>
      </w:r>
      <w:r w:rsidR="00642DBA">
        <w:rPr>
          <w:lang w:val="nl-NL"/>
        </w:rPr>
        <w:t xml:space="preserve"> </w:t>
      </w:r>
      <w:r w:rsidR="00353976">
        <w:rPr>
          <w:lang w:val="nl-NL"/>
        </w:rPr>
        <w:t xml:space="preserve">voor worden gelezen of af worden gespeeld </w:t>
      </w:r>
      <w:r w:rsidR="00642DBA">
        <w:rPr>
          <w:lang w:val="nl-NL"/>
        </w:rPr>
        <w:t>tijdens de uitvaart. Het is mogelijk dat ze het erg prettig vinden herinneringen over dierbare die is overleden te delen. Het is verder belangrijk dat ook in de periode erna, juist in deze periode van sociale isolatie in contact te blijven en mensen te laten weten dat u aan ze denkt.</w:t>
      </w:r>
    </w:p>
    <w:p w:rsidR="003516F1" w:rsidRDefault="003516F1" w:rsidP="00642DBA">
      <w:pPr>
        <w:spacing w:after="0"/>
        <w:rPr>
          <w:b/>
          <w:lang w:val="nl-NL"/>
        </w:rPr>
      </w:pPr>
    </w:p>
    <w:p w:rsidR="008528FE" w:rsidRPr="00642DBA" w:rsidRDefault="008528FE" w:rsidP="00642DBA">
      <w:pPr>
        <w:spacing w:after="0"/>
        <w:rPr>
          <w:b/>
          <w:lang w:val="nl-NL"/>
        </w:rPr>
      </w:pPr>
      <w:r w:rsidRPr="00642DBA">
        <w:rPr>
          <w:b/>
          <w:lang w:val="nl-NL"/>
        </w:rPr>
        <w:lastRenderedPageBreak/>
        <w:t>Een respectvol alternatief voor handen schudden</w:t>
      </w:r>
    </w:p>
    <w:p w:rsidR="008528FE" w:rsidRPr="00642DBA" w:rsidRDefault="008528FE" w:rsidP="00642DBA">
      <w:pPr>
        <w:pStyle w:val="ListParagraph"/>
        <w:numPr>
          <w:ilvl w:val="0"/>
          <w:numId w:val="4"/>
        </w:numPr>
        <w:spacing w:after="0"/>
        <w:rPr>
          <w:lang w:val="nl-NL"/>
        </w:rPr>
      </w:pPr>
      <w:r w:rsidRPr="00642DBA">
        <w:rPr>
          <w:lang w:val="nl-NL"/>
        </w:rPr>
        <w:t>Uw hand op uw hart leggen en uw condoleance uitspreken.</w:t>
      </w:r>
    </w:p>
    <w:p w:rsidR="008528FE" w:rsidRPr="00642DBA" w:rsidRDefault="003516F1" w:rsidP="00642DBA">
      <w:pPr>
        <w:pStyle w:val="ListParagraph"/>
        <w:numPr>
          <w:ilvl w:val="0"/>
          <w:numId w:val="4"/>
        </w:numPr>
        <w:spacing w:after="0"/>
        <w:rPr>
          <w:lang w:val="nl-NL"/>
        </w:rPr>
      </w:pPr>
      <w:r>
        <w:rPr>
          <w:lang w:val="nl-NL"/>
        </w:rPr>
        <w:t>H</w:t>
      </w:r>
      <w:r w:rsidR="008528FE" w:rsidRPr="00642DBA">
        <w:rPr>
          <w:lang w:val="nl-NL"/>
        </w:rPr>
        <w:t xml:space="preserve">et </w:t>
      </w:r>
      <w:proofErr w:type="spellStart"/>
      <w:r w:rsidR="008528FE" w:rsidRPr="00642DBA">
        <w:rPr>
          <w:lang w:val="nl-NL"/>
        </w:rPr>
        <w:t>namasté</w:t>
      </w:r>
      <w:proofErr w:type="spellEnd"/>
      <w:r w:rsidR="008528FE" w:rsidRPr="00642DBA">
        <w:rPr>
          <w:lang w:val="nl-NL"/>
        </w:rPr>
        <w:t xml:space="preserve"> gebaar is tegenwoordig een mooi geaccepteerd gebaar om uw medeleven te uiten.</w:t>
      </w:r>
    </w:p>
    <w:p w:rsidR="008528FE" w:rsidRDefault="008528FE">
      <w:pPr>
        <w:rPr>
          <w:lang w:val="nl-NL"/>
        </w:rPr>
      </w:pPr>
    </w:p>
    <w:p w:rsidR="003516F1" w:rsidRPr="008528FE" w:rsidRDefault="003516F1">
      <w:pPr>
        <w:rPr>
          <w:lang w:val="nl-NL"/>
        </w:rPr>
      </w:pPr>
      <w:r>
        <w:rPr>
          <w:lang w:val="nl-NL"/>
        </w:rPr>
        <w:t xml:space="preserve">Bron: </w:t>
      </w:r>
      <w:hyperlink r:id="rId8" w:history="1">
        <w:r w:rsidRPr="003516F1">
          <w:rPr>
            <w:rStyle w:val="Hyperlink"/>
            <w:lang w:val="nl-NL"/>
          </w:rPr>
          <w:t>https://www.cruse.org.uk/get-help/co</w:t>
        </w:r>
        <w:r w:rsidRPr="003516F1">
          <w:rPr>
            <w:rStyle w:val="Hyperlink"/>
            <w:lang w:val="nl-NL"/>
          </w:rPr>
          <w:t>r</w:t>
        </w:r>
        <w:r w:rsidRPr="003516F1">
          <w:rPr>
            <w:rStyle w:val="Hyperlink"/>
            <w:lang w:val="nl-NL"/>
          </w:rPr>
          <w:t>onavirus-dealing-bereavement-and-grief</w:t>
        </w:r>
      </w:hyperlink>
    </w:p>
    <w:sectPr w:rsidR="003516F1" w:rsidRPr="008528F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ADB" w:rsidRDefault="00742ADB" w:rsidP="00554C0D">
      <w:pPr>
        <w:spacing w:after="0" w:line="240" w:lineRule="auto"/>
      </w:pPr>
      <w:r>
        <w:separator/>
      </w:r>
    </w:p>
  </w:endnote>
  <w:endnote w:type="continuationSeparator" w:id="0">
    <w:p w:rsidR="00742ADB" w:rsidRDefault="00742ADB" w:rsidP="0055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4D4" w:rsidRDefault="001B7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4D4" w:rsidRDefault="001B74D4">
    <w:pPr>
      <w:pStyle w:val="Footer"/>
    </w:pPr>
    <w:r>
      <w:t>EPZ-LUMC</w:t>
    </w:r>
    <w:r w:rsidRPr="001B74D4">
      <w:ptab w:relativeTo="margin" w:alignment="center" w:leader="none"/>
    </w:r>
    <w:r>
      <w:fldChar w:fldCharType="begin"/>
    </w:r>
    <w:r>
      <w:rPr>
        <w:lang w:val="nl-NL"/>
      </w:rPr>
      <w:instrText xml:space="preserve"> TIME \@ "dd-MM-yyyy" </w:instrText>
    </w:r>
    <w:r w:rsidR="00DB184C">
      <w:fldChar w:fldCharType="separate"/>
    </w:r>
    <w:r w:rsidR="00DB184C">
      <w:rPr>
        <w:noProof/>
        <w:lang w:val="nl-NL"/>
      </w:rPr>
      <w:t>16-09-2020</w:t>
    </w:r>
    <w:r>
      <w:fldChar w:fldCharType="end"/>
    </w:r>
    <w:r>
      <w:rPr>
        <w:lang w:val="nl-NL"/>
      </w:rPr>
      <w:t>24-03-2020</w:t>
    </w:r>
    <w:r w:rsidRPr="001B74D4">
      <w:fldChar w:fldCharType="begin"/>
    </w:r>
    <w:r w:rsidRPr="001B74D4">
      <w:rPr>
        <w:lang w:val="nl-NL"/>
      </w:rPr>
      <w:instrText xml:space="preserve"> TIME \@ "dd-MM-yyyy" </w:instrText>
    </w:r>
    <w:r w:rsidR="00DB184C">
      <w:fldChar w:fldCharType="separate"/>
    </w:r>
    <w:r w:rsidR="00DB184C">
      <w:rPr>
        <w:noProof/>
        <w:lang w:val="nl-NL"/>
      </w:rPr>
      <w:t>16-09-2020</w:t>
    </w:r>
    <w:r w:rsidRPr="001B74D4">
      <w:fldChar w:fldCharType="end"/>
    </w:r>
    <w:r w:rsidRPr="001B74D4">
      <w:rPr>
        <w:lang w:val="nl-NL"/>
      </w:rPr>
      <w:fldChar w:fldCharType="begin"/>
    </w:r>
    <w:r w:rsidRPr="001B74D4">
      <w:rPr>
        <w:lang w:val="nl-NL"/>
      </w:rPr>
      <w:instrText xml:space="preserve"> TIME \@ "dd-MM-yyyy" </w:instrText>
    </w:r>
    <w:r w:rsidR="00DB184C">
      <w:rPr>
        <w:lang w:val="nl-NL"/>
      </w:rPr>
      <w:fldChar w:fldCharType="separate"/>
    </w:r>
    <w:r w:rsidR="00DB184C">
      <w:rPr>
        <w:noProof/>
        <w:lang w:val="nl-NL"/>
      </w:rPr>
      <w:t>16-09-2020</w:t>
    </w:r>
    <w:r w:rsidRPr="001B74D4">
      <w:rPr>
        <w:lang w:val="nl-NL"/>
      </w:rPr>
      <w:fldChar w:fldCharType="end"/>
    </w:r>
    <w:r w:rsidRPr="001B74D4">
      <w:ptab w:relativeTo="margin" w:alignment="right" w:leader="none"/>
    </w:r>
    <w:r>
      <w:fldChar w:fldCharType="begin"/>
    </w:r>
    <w:r>
      <w:rPr>
        <w:lang w:val="nl-NL"/>
      </w:rPr>
      <w:instrText xml:space="preserve"> TIME \@ "dd-MM-yyyy" </w:instrText>
    </w:r>
    <w:r w:rsidR="00DB184C">
      <w:fldChar w:fldCharType="separate"/>
    </w:r>
    <w:r w:rsidR="00DB184C">
      <w:rPr>
        <w:noProof/>
        <w:lang w:val="nl-NL"/>
      </w:rPr>
      <w:t>16-09-2020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4D4" w:rsidRDefault="001B7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ADB" w:rsidRDefault="00742ADB" w:rsidP="00554C0D">
      <w:pPr>
        <w:spacing w:after="0" w:line="240" w:lineRule="auto"/>
      </w:pPr>
      <w:r>
        <w:separator/>
      </w:r>
    </w:p>
  </w:footnote>
  <w:footnote w:type="continuationSeparator" w:id="0">
    <w:p w:rsidR="00742ADB" w:rsidRDefault="00742ADB" w:rsidP="00554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4D4" w:rsidRDefault="001B7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C0D" w:rsidRDefault="00554C0D">
    <w:pPr>
      <w:pStyle w:val="Header"/>
    </w:pPr>
    <w:r>
      <w:rPr>
        <w:noProof/>
      </w:rPr>
      <w:drawing>
        <wp:inline distT="0" distB="0" distL="0" distR="0" wp14:anchorId="50744DB4">
          <wp:extent cx="267017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175" cy="8477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4D4" w:rsidRDefault="001B7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439"/>
    <w:multiLevelType w:val="hybridMultilevel"/>
    <w:tmpl w:val="B406CA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2C932C9"/>
    <w:multiLevelType w:val="hybridMultilevel"/>
    <w:tmpl w:val="E6C479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6AC431F"/>
    <w:multiLevelType w:val="multilevel"/>
    <w:tmpl w:val="9370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B32EF"/>
    <w:multiLevelType w:val="hybridMultilevel"/>
    <w:tmpl w:val="06FEBF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28FE"/>
    <w:rsid w:val="00024651"/>
    <w:rsid w:val="001B74D4"/>
    <w:rsid w:val="003516F1"/>
    <w:rsid w:val="00353976"/>
    <w:rsid w:val="00554C0D"/>
    <w:rsid w:val="00562192"/>
    <w:rsid w:val="00562FC7"/>
    <w:rsid w:val="00642DBA"/>
    <w:rsid w:val="00713D28"/>
    <w:rsid w:val="00742ADB"/>
    <w:rsid w:val="007971DF"/>
    <w:rsid w:val="007A7334"/>
    <w:rsid w:val="008528FE"/>
    <w:rsid w:val="00937FFD"/>
    <w:rsid w:val="00B00FA1"/>
    <w:rsid w:val="00DB184C"/>
    <w:rsid w:val="00E22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E98CE5E-2B75-4313-9905-F13BDA5C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8FE"/>
    <w:rPr>
      <w:color w:val="0000FF" w:themeColor="hyperlink"/>
      <w:u w:val="single"/>
    </w:rPr>
  </w:style>
  <w:style w:type="character" w:styleId="UnresolvedMention">
    <w:name w:val="Unresolved Mention"/>
    <w:basedOn w:val="DefaultParagraphFont"/>
    <w:uiPriority w:val="99"/>
    <w:semiHidden/>
    <w:unhideWhenUsed/>
    <w:rsid w:val="008528FE"/>
    <w:rPr>
      <w:color w:val="808080"/>
      <w:shd w:val="clear" w:color="auto" w:fill="E6E6E6"/>
    </w:rPr>
  </w:style>
  <w:style w:type="paragraph" w:styleId="ListParagraph">
    <w:name w:val="List Paragraph"/>
    <w:basedOn w:val="Normal"/>
    <w:uiPriority w:val="34"/>
    <w:qFormat/>
    <w:rsid w:val="008528FE"/>
    <w:pPr>
      <w:ind w:left="720"/>
      <w:contextualSpacing/>
    </w:pPr>
  </w:style>
  <w:style w:type="character" w:styleId="FollowedHyperlink">
    <w:name w:val="FollowedHyperlink"/>
    <w:basedOn w:val="DefaultParagraphFont"/>
    <w:uiPriority w:val="99"/>
    <w:semiHidden/>
    <w:unhideWhenUsed/>
    <w:rsid w:val="003516F1"/>
    <w:rPr>
      <w:color w:val="800080" w:themeColor="followedHyperlink"/>
      <w:u w:val="single"/>
    </w:rPr>
  </w:style>
  <w:style w:type="paragraph" w:styleId="BalloonText">
    <w:name w:val="Balloon Text"/>
    <w:basedOn w:val="Normal"/>
    <w:link w:val="BalloonTextChar"/>
    <w:uiPriority w:val="99"/>
    <w:semiHidden/>
    <w:unhideWhenUsed/>
    <w:rsid w:val="00353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976"/>
    <w:rPr>
      <w:rFonts w:ascii="Segoe UI" w:hAnsi="Segoe UI" w:cs="Segoe UI"/>
      <w:sz w:val="18"/>
      <w:szCs w:val="18"/>
    </w:rPr>
  </w:style>
  <w:style w:type="paragraph" w:styleId="Header">
    <w:name w:val="header"/>
    <w:basedOn w:val="Normal"/>
    <w:link w:val="HeaderChar"/>
    <w:uiPriority w:val="99"/>
    <w:unhideWhenUsed/>
    <w:rsid w:val="00554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C0D"/>
  </w:style>
  <w:style w:type="paragraph" w:styleId="Footer">
    <w:name w:val="footer"/>
    <w:basedOn w:val="Normal"/>
    <w:link w:val="FooterChar"/>
    <w:uiPriority w:val="99"/>
    <w:unhideWhenUsed/>
    <w:rsid w:val="00554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80873">
      <w:bodyDiv w:val="1"/>
      <w:marLeft w:val="0"/>
      <w:marRight w:val="0"/>
      <w:marTop w:val="0"/>
      <w:marBottom w:val="0"/>
      <w:divBdr>
        <w:top w:val="none" w:sz="0" w:space="0" w:color="auto"/>
        <w:left w:val="none" w:sz="0" w:space="0" w:color="auto"/>
        <w:bottom w:val="none" w:sz="0" w:space="0" w:color="auto"/>
        <w:right w:val="none" w:sz="0" w:space="0" w:color="auto"/>
      </w:divBdr>
      <w:divsChild>
        <w:div w:id="1604920994">
          <w:marLeft w:val="0"/>
          <w:marRight w:val="0"/>
          <w:marTop w:val="0"/>
          <w:marBottom w:val="0"/>
          <w:divBdr>
            <w:top w:val="none" w:sz="0" w:space="0" w:color="auto"/>
            <w:left w:val="none" w:sz="0" w:space="0" w:color="auto"/>
            <w:bottom w:val="none" w:sz="0" w:space="0" w:color="auto"/>
            <w:right w:val="none" w:sz="0" w:space="0" w:color="auto"/>
          </w:divBdr>
          <w:divsChild>
            <w:div w:id="263416905">
              <w:marLeft w:val="-150"/>
              <w:marRight w:val="-150"/>
              <w:marTop w:val="0"/>
              <w:marBottom w:val="0"/>
              <w:divBdr>
                <w:top w:val="none" w:sz="0" w:space="0" w:color="auto"/>
                <w:left w:val="none" w:sz="0" w:space="0" w:color="auto"/>
                <w:bottom w:val="none" w:sz="0" w:space="0" w:color="auto"/>
                <w:right w:val="none" w:sz="0" w:space="0" w:color="auto"/>
              </w:divBdr>
              <w:divsChild>
                <w:div w:id="1299257960">
                  <w:marLeft w:val="0"/>
                  <w:marRight w:val="0"/>
                  <w:marTop w:val="0"/>
                  <w:marBottom w:val="0"/>
                  <w:divBdr>
                    <w:top w:val="none" w:sz="0" w:space="0" w:color="auto"/>
                    <w:left w:val="none" w:sz="0" w:space="0" w:color="auto"/>
                    <w:bottom w:val="none" w:sz="0" w:space="0" w:color="auto"/>
                    <w:right w:val="none" w:sz="0" w:space="0" w:color="auto"/>
                  </w:divBdr>
                </w:div>
                <w:div w:id="1110927094">
                  <w:marLeft w:val="0"/>
                  <w:marRight w:val="0"/>
                  <w:marTop w:val="0"/>
                  <w:marBottom w:val="0"/>
                  <w:divBdr>
                    <w:top w:val="none" w:sz="0" w:space="0" w:color="auto"/>
                    <w:left w:val="none" w:sz="0" w:space="0" w:color="auto"/>
                    <w:bottom w:val="none" w:sz="0" w:space="0" w:color="auto"/>
                    <w:right w:val="none" w:sz="0" w:space="0" w:color="auto"/>
                  </w:divBdr>
                  <w:divsChild>
                    <w:div w:id="4396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11031">
              <w:marLeft w:val="-150"/>
              <w:marRight w:val="-150"/>
              <w:marTop w:val="0"/>
              <w:marBottom w:val="0"/>
              <w:divBdr>
                <w:top w:val="none" w:sz="0" w:space="0" w:color="auto"/>
                <w:left w:val="none" w:sz="0" w:space="0" w:color="auto"/>
                <w:bottom w:val="none" w:sz="0" w:space="0" w:color="auto"/>
                <w:right w:val="none" w:sz="0" w:space="0" w:color="auto"/>
              </w:divBdr>
              <w:divsChild>
                <w:div w:id="1167869080">
                  <w:marLeft w:val="0"/>
                  <w:marRight w:val="0"/>
                  <w:marTop w:val="0"/>
                  <w:marBottom w:val="0"/>
                  <w:divBdr>
                    <w:top w:val="none" w:sz="0" w:space="0" w:color="auto"/>
                    <w:left w:val="none" w:sz="0" w:space="0" w:color="auto"/>
                    <w:bottom w:val="none" w:sz="0" w:space="0" w:color="auto"/>
                    <w:right w:val="none" w:sz="0" w:space="0" w:color="auto"/>
                  </w:divBdr>
                  <w:divsChild>
                    <w:div w:id="1024331362">
                      <w:marLeft w:val="0"/>
                      <w:marRight w:val="0"/>
                      <w:marTop w:val="0"/>
                      <w:marBottom w:val="0"/>
                      <w:divBdr>
                        <w:top w:val="none" w:sz="0" w:space="0" w:color="auto"/>
                        <w:left w:val="none" w:sz="0" w:space="0" w:color="auto"/>
                        <w:bottom w:val="none" w:sz="0" w:space="0" w:color="auto"/>
                        <w:right w:val="none" w:sz="0" w:space="0" w:color="auto"/>
                      </w:divBdr>
                      <w:divsChild>
                        <w:div w:id="47195527">
                          <w:marLeft w:val="0"/>
                          <w:marRight w:val="0"/>
                          <w:marTop w:val="0"/>
                          <w:marBottom w:val="0"/>
                          <w:divBdr>
                            <w:top w:val="none" w:sz="0" w:space="0" w:color="auto"/>
                            <w:left w:val="none" w:sz="0" w:space="0" w:color="auto"/>
                            <w:bottom w:val="none" w:sz="0" w:space="0" w:color="auto"/>
                            <w:right w:val="none" w:sz="0" w:space="0" w:color="auto"/>
                          </w:divBdr>
                          <w:divsChild>
                            <w:div w:id="1972595239">
                              <w:marLeft w:val="0"/>
                              <w:marRight w:val="0"/>
                              <w:marTop w:val="0"/>
                              <w:marBottom w:val="0"/>
                              <w:divBdr>
                                <w:top w:val="none" w:sz="0" w:space="0" w:color="auto"/>
                                <w:left w:val="none" w:sz="0" w:space="0" w:color="auto"/>
                                <w:bottom w:val="none" w:sz="0" w:space="0" w:color="auto"/>
                                <w:right w:val="none" w:sz="0" w:space="0" w:color="auto"/>
                              </w:divBdr>
                              <w:divsChild>
                                <w:div w:id="17072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027">
      <w:bodyDiv w:val="1"/>
      <w:marLeft w:val="0"/>
      <w:marRight w:val="0"/>
      <w:marTop w:val="0"/>
      <w:marBottom w:val="0"/>
      <w:divBdr>
        <w:top w:val="none" w:sz="0" w:space="0" w:color="auto"/>
        <w:left w:val="none" w:sz="0" w:space="0" w:color="auto"/>
        <w:bottom w:val="none" w:sz="0" w:space="0" w:color="auto"/>
        <w:right w:val="none" w:sz="0" w:space="0" w:color="auto"/>
      </w:divBdr>
      <w:divsChild>
        <w:div w:id="194854924">
          <w:marLeft w:val="0"/>
          <w:marRight w:val="0"/>
          <w:marTop w:val="0"/>
          <w:marBottom w:val="0"/>
          <w:divBdr>
            <w:top w:val="none" w:sz="0" w:space="0" w:color="auto"/>
            <w:left w:val="none" w:sz="0" w:space="0" w:color="auto"/>
            <w:bottom w:val="none" w:sz="0" w:space="0" w:color="auto"/>
            <w:right w:val="none" w:sz="0" w:space="0" w:color="auto"/>
          </w:divBdr>
          <w:divsChild>
            <w:div w:id="1330476991">
              <w:marLeft w:val="-225"/>
              <w:marRight w:val="-225"/>
              <w:marTop w:val="0"/>
              <w:marBottom w:val="0"/>
              <w:divBdr>
                <w:top w:val="none" w:sz="0" w:space="0" w:color="auto"/>
                <w:left w:val="none" w:sz="0" w:space="0" w:color="auto"/>
                <w:bottom w:val="none" w:sz="0" w:space="0" w:color="auto"/>
                <w:right w:val="none" w:sz="0" w:space="0" w:color="auto"/>
              </w:divBdr>
              <w:divsChild>
                <w:div w:id="10602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186">
      <w:bodyDiv w:val="1"/>
      <w:marLeft w:val="0"/>
      <w:marRight w:val="0"/>
      <w:marTop w:val="0"/>
      <w:marBottom w:val="0"/>
      <w:divBdr>
        <w:top w:val="none" w:sz="0" w:space="0" w:color="auto"/>
        <w:left w:val="none" w:sz="0" w:space="0" w:color="auto"/>
        <w:bottom w:val="none" w:sz="0" w:space="0" w:color="auto"/>
        <w:right w:val="none" w:sz="0" w:space="0" w:color="auto"/>
      </w:divBdr>
      <w:divsChild>
        <w:div w:id="79721920">
          <w:marLeft w:val="0"/>
          <w:marRight w:val="0"/>
          <w:marTop w:val="0"/>
          <w:marBottom w:val="0"/>
          <w:divBdr>
            <w:top w:val="none" w:sz="0" w:space="0" w:color="auto"/>
            <w:left w:val="none" w:sz="0" w:space="0" w:color="auto"/>
            <w:bottom w:val="none" w:sz="0" w:space="0" w:color="auto"/>
            <w:right w:val="none" w:sz="0" w:space="0" w:color="auto"/>
          </w:divBdr>
          <w:divsChild>
            <w:div w:id="1698892027">
              <w:marLeft w:val="-225"/>
              <w:marRight w:val="-225"/>
              <w:marTop w:val="0"/>
              <w:marBottom w:val="0"/>
              <w:divBdr>
                <w:top w:val="none" w:sz="0" w:space="0" w:color="auto"/>
                <w:left w:val="none" w:sz="0" w:space="0" w:color="auto"/>
                <w:bottom w:val="none" w:sz="0" w:space="0" w:color="auto"/>
                <w:right w:val="none" w:sz="0" w:space="0" w:color="auto"/>
              </w:divBdr>
              <w:divsChild>
                <w:div w:id="18837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use.org.uk/get-help/coronavirus-dealing-bereavement-and-grie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ijksoverheid.nl/onderwerpen/coronavirus-covid-19/openbaar-en-dagelijks-leven/uitvaart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45AD3292.dotm</Template>
  <TotalTime>17</TotalTime>
  <Pages>2</Pages>
  <Words>466</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Nijs, E.J.M. de (RT)</dc:creator>
  <cp:keywords/>
  <dc:description/>
  <cp:lastModifiedBy>Nijs, E.J.M. de (RT)</cp:lastModifiedBy>
  <cp:revision>3</cp:revision>
  <dcterms:created xsi:type="dcterms:W3CDTF">2020-09-16T10:22:00Z</dcterms:created>
  <dcterms:modified xsi:type="dcterms:W3CDTF">2020-09-16T10:38:00Z</dcterms:modified>
</cp:coreProperties>
</file>